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E9" w:rsidRPr="004A47E9" w:rsidRDefault="00F7517B" w:rsidP="004A47E9">
      <w:pPr>
        <w:ind w:firstLine="708"/>
        <w:rPr>
          <w:b/>
          <w:u w:val="single"/>
        </w:rPr>
      </w:pPr>
      <w:r>
        <w:rPr>
          <w:b/>
          <w:u w:val="single"/>
        </w:rPr>
        <w:t>Информация о состоянии лифтового хозяйства по состоянию на 29.04.2016</w:t>
      </w:r>
    </w:p>
    <w:p w:rsidR="004A47E9" w:rsidRDefault="004A47E9" w:rsidP="004A47E9">
      <w:pPr>
        <w:ind w:firstLine="708"/>
      </w:pPr>
      <w:r>
        <w:t>Техническое обслуживание лифтового оборудования в</w:t>
      </w:r>
      <w:r w:rsidR="00F7517B">
        <w:t xml:space="preserve"> многоквартирных жилых домах, находящихся в управлении </w:t>
      </w:r>
      <w:bookmarkStart w:id="0" w:name="_GoBack"/>
      <w:bookmarkEnd w:id="0"/>
      <w:r w:rsidR="00F7517B">
        <w:t>ГБУ «</w:t>
      </w:r>
      <w:proofErr w:type="spellStart"/>
      <w:r w:rsidR="00F7517B">
        <w:t>Жилищник</w:t>
      </w:r>
      <w:proofErr w:type="spellEnd"/>
      <w:r w:rsidR="00F7517B">
        <w:t xml:space="preserve"> района </w:t>
      </w:r>
      <w:r>
        <w:t>Южное Медведково</w:t>
      </w:r>
      <w:r w:rsidR="00F7517B">
        <w:t>»</w:t>
      </w:r>
      <w:r>
        <w:t xml:space="preserve"> производится специализированной организацией ОАО «</w:t>
      </w:r>
      <w:proofErr w:type="spellStart"/>
      <w:r>
        <w:t>Мослифт</w:t>
      </w:r>
      <w:proofErr w:type="spellEnd"/>
      <w:r>
        <w:t>» на основании договора № 2/ТОЛ/2015 от 10.10.2014г. со сроком его действия до 2017г.</w:t>
      </w:r>
    </w:p>
    <w:p w:rsidR="004A47E9" w:rsidRDefault="004A47E9" w:rsidP="004A47E9">
      <w:pPr>
        <w:ind w:firstLine="0"/>
        <w:rPr>
          <w:rFonts w:eastAsia="Droid Sans Fallback" w:cs="Lohit Hindi"/>
          <w:kern w:val="2"/>
          <w:lang w:eastAsia="zh-CN" w:bidi="hi-IN"/>
        </w:rPr>
      </w:pPr>
      <w:r>
        <w:tab/>
        <w:t>По состоянию на 29.04.2016г.</w:t>
      </w:r>
      <w:r>
        <w:rPr>
          <w:rFonts w:eastAsia="Droid Sans Fallback" w:cs="Lohit Hindi"/>
          <w:kern w:val="2"/>
          <w:lang w:eastAsia="zh-CN" w:bidi="hi-IN"/>
        </w:rPr>
        <w:t xml:space="preserve"> все лифты находятся в исправном состоянии, цепи блокировки и устройства безопасности работают в штатном режиме, </w:t>
      </w:r>
      <w:r w:rsidRPr="00FF421B">
        <w:rPr>
          <w:rFonts w:eastAsia="Droid Sans Fallback" w:cs="Lohit Hindi"/>
          <w:kern w:val="2"/>
          <w:lang w:eastAsia="zh-CN" w:bidi="hi-IN"/>
        </w:rPr>
        <w:t xml:space="preserve">эстетически кабины лифтов находятся в удовлетворительном состоянии. </w:t>
      </w:r>
    </w:p>
    <w:p w:rsidR="004A47E9" w:rsidRDefault="004A47E9" w:rsidP="004A47E9"/>
    <w:p w:rsidR="00F44B6F" w:rsidRDefault="00F7517B"/>
    <w:sectPr w:rsidR="00F44B6F" w:rsidSect="005745E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9"/>
    <w:rsid w:val="004A47E9"/>
    <w:rsid w:val="00676778"/>
    <w:rsid w:val="00B50F57"/>
    <w:rsid w:val="00F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2016-05-13T05:19:00Z</dcterms:created>
  <dcterms:modified xsi:type="dcterms:W3CDTF">2016-05-13T05:19:00Z</dcterms:modified>
</cp:coreProperties>
</file>